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1C75" w14:textId="77777777" w:rsidR="003E273E" w:rsidRPr="00CD1D94" w:rsidRDefault="00CD1D94">
      <w:pPr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1CD9C9A" wp14:editId="17FD78F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1D94">
        <w:rPr>
          <w:b/>
          <w:sz w:val="20"/>
          <w:szCs w:val="20"/>
        </w:rPr>
        <w:t>ZABRAKADABRA Healthy Cakes Kft.</w:t>
      </w:r>
    </w:p>
    <w:p w14:paraId="3DA479E3" w14:textId="77777777" w:rsidR="00CD1D94" w:rsidRPr="00CD1D94" w:rsidRDefault="001C0C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1037 Budapest, Testvérhegyi út</w:t>
      </w:r>
      <w:r w:rsidR="00CD1D94" w:rsidRPr="00CD1D94">
        <w:rPr>
          <w:b/>
          <w:sz w:val="20"/>
          <w:szCs w:val="20"/>
        </w:rPr>
        <w:t xml:space="preserve"> 2.</w:t>
      </w:r>
      <w:r>
        <w:rPr>
          <w:b/>
          <w:sz w:val="20"/>
          <w:szCs w:val="20"/>
        </w:rPr>
        <w:t xml:space="preserve"> fszt. 1.</w:t>
      </w:r>
    </w:p>
    <w:p w14:paraId="69E4DAF2" w14:textId="77777777"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ZABRAKADABRA CUKRÁSZÜZEM</w:t>
      </w:r>
    </w:p>
    <w:p w14:paraId="0BB05BD2" w14:textId="77777777"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1094 Budapest, Ferenc körút 1.</w:t>
      </w:r>
    </w:p>
    <w:p w14:paraId="07BF3BF8" w14:textId="77777777" w:rsidR="00CD1D94" w:rsidRDefault="00CD1D94">
      <w:pPr>
        <w:rPr>
          <w:b/>
        </w:rPr>
      </w:pPr>
    </w:p>
    <w:p w14:paraId="4E6C40CE" w14:textId="77777777" w:rsidR="00CD1D94" w:rsidRPr="00CD1D94" w:rsidRDefault="00614424" w:rsidP="00CD1D94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Zabrakadabra </w:t>
      </w:r>
      <w:r w:rsidR="0024467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CM</w:t>
      </w:r>
      <w:r w:rsidR="00AF7EFA">
        <w:rPr>
          <w:b/>
          <w:sz w:val="36"/>
          <w:szCs w:val="36"/>
        </w:rPr>
        <w:t>)</w:t>
      </w:r>
    </w:p>
    <w:p w14:paraId="29FF0304" w14:textId="77777777" w:rsidR="00CD1D94" w:rsidRDefault="00CD1D94" w:rsidP="00CD1D94">
      <w:pPr>
        <w:pStyle w:val="Nincstrkz"/>
        <w:jc w:val="center"/>
        <w:rPr>
          <w:sz w:val="28"/>
          <w:szCs w:val="28"/>
        </w:rPr>
      </w:pPr>
    </w:p>
    <w:p w14:paraId="372384AC" w14:textId="77777777" w:rsidR="00AF7EFA" w:rsidRDefault="00AF7EFA" w:rsidP="00AF7EF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Tápérték 100 g termékre:</w:t>
      </w:r>
    </w:p>
    <w:p w14:paraId="68A59A9D" w14:textId="77777777" w:rsidR="00AF7EFA" w:rsidRDefault="00AF7EFA" w:rsidP="00AF7EFA">
      <w:pPr>
        <w:pStyle w:val="Nincstrkz"/>
        <w:rPr>
          <w:b/>
          <w:sz w:val="28"/>
          <w:szCs w:val="28"/>
        </w:rPr>
      </w:pPr>
    </w:p>
    <w:p w14:paraId="34297AF6" w14:textId="77777777" w:rsidR="00AF7EFA" w:rsidRDefault="009C396E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Energia: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EFA">
        <w:rPr>
          <w:sz w:val="28"/>
          <w:szCs w:val="28"/>
        </w:rPr>
        <w:t xml:space="preserve"> </w:t>
      </w:r>
      <w:r>
        <w:rPr>
          <w:sz w:val="28"/>
          <w:szCs w:val="28"/>
        </w:rPr>
        <w:t>319</w:t>
      </w:r>
      <w:r w:rsidR="00AF7EFA">
        <w:rPr>
          <w:sz w:val="28"/>
          <w:szCs w:val="28"/>
        </w:rPr>
        <w:t>kcal</w:t>
      </w:r>
      <w:r>
        <w:rPr>
          <w:sz w:val="28"/>
          <w:szCs w:val="28"/>
        </w:rPr>
        <w:t>/1334kJ</w:t>
      </w:r>
    </w:p>
    <w:p w14:paraId="365F07DC" w14:textId="77777777" w:rsidR="00AF7EFA" w:rsidRDefault="009C396E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Fehérje: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5,69</w:t>
      </w:r>
      <w:r w:rsidR="00AF7EFA">
        <w:rPr>
          <w:sz w:val="28"/>
          <w:szCs w:val="28"/>
        </w:rPr>
        <w:t xml:space="preserve"> g</w:t>
      </w:r>
    </w:p>
    <w:p w14:paraId="76BD4A40" w14:textId="77777777" w:rsidR="00AF7EFA" w:rsidRDefault="009C396E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Szénhidrát: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EFA">
        <w:rPr>
          <w:sz w:val="28"/>
          <w:szCs w:val="28"/>
        </w:rPr>
        <w:t xml:space="preserve"> </w:t>
      </w:r>
      <w:r>
        <w:rPr>
          <w:sz w:val="28"/>
          <w:szCs w:val="28"/>
        </w:rPr>
        <w:t>33,83</w:t>
      </w:r>
      <w:r w:rsidR="00AF7EFA">
        <w:rPr>
          <w:sz w:val="28"/>
          <w:szCs w:val="28"/>
        </w:rPr>
        <w:t>g</w:t>
      </w:r>
    </w:p>
    <w:p w14:paraId="56D67674" w14:textId="77777777" w:rsidR="009C396E" w:rsidRDefault="009C396E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Cukor: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4,09g</w:t>
      </w:r>
    </w:p>
    <w:p w14:paraId="7C8B2E0F" w14:textId="77777777" w:rsidR="00AF7EFA" w:rsidRPr="00CD1D94" w:rsidRDefault="009C396E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Zsír: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EFA">
        <w:rPr>
          <w:sz w:val="28"/>
          <w:szCs w:val="28"/>
        </w:rPr>
        <w:t xml:space="preserve"> </w:t>
      </w:r>
      <w:r>
        <w:rPr>
          <w:sz w:val="28"/>
          <w:szCs w:val="28"/>
        </w:rPr>
        <w:t>16,45</w:t>
      </w:r>
      <w:r w:rsidR="00AF7EFA">
        <w:rPr>
          <w:sz w:val="28"/>
          <w:szCs w:val="28"/>
        </w:rPr>
        <w:t>g</w:t>
      </w:r>
    </w:p>
    <w:p w14:paraId="0272E133" w14:textId="77777777" w:rsidR="009C396E" w:rsidRDefault="009C396E" w:rsidP="009C396E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Telített zsírsav: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10,25</w:t>
      </w:r>
      <w:r>
        <w:rPr>
          <w:rFonts w:ascii="Calibri" w:hAnsi="Calibri" w:cs="Calibri"/>
          <w:color w:val="000000"/>
          <w:sz w:val="28"/>
          <w:szCs w:val="28"/>
        </w:rPr>
        <w:t xml:space="preserve"> g</w:t>
      </w:r>
    </w:p>
    <w:p w14:paraId="0C361CCD" w14:textId="77777777" w:rsidR="009C396E" w:rsidRDefault="009C396E" w:rsidP="009C396E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Egysz. telítetlen:</w:t>
      </w:r>
      <w:r>
        <w:rPr>
          <w:rFonts w:ascii="Calibri" w:hAnsi="Calibri" w:cs="Calibri"/>
          <w:color w:val="000000"/>
          <w:sz w:val="28"/>
          <w:szCs w:val="28"/>
        </w:rPr>
        <w:tab/>
        <w:t>2,13g</w:t>
      </w:r>
    </w:p>
    <w:p w14:paraId="12FB8B97" w14:textId="77777777" w:rsidR="009C396E" w:rsidRPr="00AD1EDF" w:rsidRDefault="009C396E" w:rsidP="009C396E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Többsz. telítetlen:</w:t>
      </w:r>
      <w:r>
        <w:rPr>
          <w:rFonts w:ascii="Calibri" w:hAnsi="Calibri" w:cs="Calibri"/>
          <w:color w:val="000000"/>
          <w:sz w:val="28"/>
          <w:szCs w:val="28"/>
        </w:rPr>
        <w:tab/>
        <w:t>2,07g</w:t>
      </w:r>
      <w:r>
        <w:rPr>
          <w:rFonts w:ascii="Calibri" w:hAnsi="Calibri" w:cs="Calibri"/>
          <w:color w:val="000000"/>
          <w:sz w:val="28"/>
          <w:szCs w:val="28"/>
        </w:rPr>
        <w:br/>
        <w:t>Só: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0,03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14:paraId="5726E348" w14:textId="77777777" w:rsidR="009C396E" w:rsidRDefault="009C396E" w:rsidP="009C396E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Rost: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4,09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14:paraId="09EA1E09" w14:textId="77777777" w:rsidR="009C396E" w:rsidRDefault="009C396E" w:rsidP="009C396E">
      <w:pPr>
        <w:pStyle w:val="Nincstrkz"/>
        <w:rPr>
          <w:b/>
          <w:sz w:val="28"/>
          <w:szCs w:val="28"/>
        </w:rPr>
      </w:pPr>
    </w:p>
    <w:p w14:paraId="758EE508" w14:textId="77777777" w:rsidR="009C396E" w:rsidRDefault="009C396E" w:rsidP="009C396E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Tárolás hőfoka: </w:t>
      </w:r>
      <w:r w:rsidRPr="00614424">
        <w:rPr>
          <w:rFonts w:cstheme="minorHAnsi"/>
          <w:sz w:val="28"/>
          <w:szCs w:val="28"/>
        </w:rPr>
        <w:t>Szobahőmérsékleten, száraz helyen, becsomagolva.</w:t>
      </w:r>
    </w:p>
    <w:p w14:paraId="05F552BB" w14:textId="77777777" w:rsidR="009C396E" w:rsidRDefault="009C396E" w:rsidP="009C396E">
      <w:pPr>
        <w:pStyle w:val="Nincstrkz"/>
        <w:rPr>
          <w:b/>
          <w:sz w:val="28"/>
          <w:szCs w:val="28"/>
        </w:rPr>
      </w:pPr>
    </w:p>
    <w:p w14:paraId="2F7375EC" w14:textId="14B32DD9" w:rsidR="009C396E" w:rsidRPr="00AF7EFA" w:rsidRDefault="009C396E" w:rsidP="009C396E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 xml:space="preserve">Minőségét megőrzi: </w:t>
      </w:r>
      <w:r>
        <w:rPr>
          <w:sz w:val="28"/>
          <w:szCs w:val="28"/>
        </w:rPr>
        <w:t xml:space="preserve">Előállítás napjától számított </w:t>
      </w:r>
      <w:r w:rsidR="009B3457">
        <w:rPr>
          <w:sz w:val="28"/>
          <w:szCs w:val="28"/>
        </w:rPr>
        <w:t>4</w:t>
      </w:r>
      <w:r>
        <w:rPr>
          <w:sz w:val="28"/>
          <w:szCs w:val="28"/>
        </w:rPr>
        <w:t xml:space="preserve"> napig.</w:t>
      </w:r>
    </w:p>
    <w:p w14:paraId="7B7FBC17" w14:textId="77777777" w:rsidR="009C396E" w:rsidRDefault="009C396E" w:rsidP="009C396E">
      <w:pPr>
        <w:pStyle w:val="Nincstrkz"/>
        <w:rPr>
          <w:b/>
          <w:sz w:val="28"/>
          <w:szCs w:val="28"/>
        </w:rPr>
      </w:pPr>
    </w:p>
    <w:p w14:paraId="6E5FCAFE" w14:textId="77777777" w:rsidR="009C396E" w:rsidRPr="00933324" w:rsidRDefault="009C396E" w:rsidP="009C396E">
      <w:pPr>
        <w:pStyle w:val="Nincstrkz"/>
        <w:rPr>
          <w:rFonts w:cstheme="minorHAnsi"/>
          <w:sz w:val="24"/>
          <w:szCs w:val="24"/>
        </w:rPr>
      </w:pPr>
      <w:r w:rsidRPr="00623067">
        <w:rPr>
          <w:b/>
          <w:color w:val="FF0000"/>
          <w:sz w:val="28"/>
          <w:szCs w:val="28"/>
        </w:rPr>
        <w:t>Allergén</w:t>
      </w:r>
      <w:r>
        <w:rPr>
          <w:b/>
          <w:color w:val="FF0000"/>
          <w:sz w:val="28"/>
          <w:szCs w:val="28"/>
        </w:rPr>
        <w:t xml:space="preserve"> info.: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Glutén,tej,laktóz, tojás,mandula,földimogyoró,dió,málna</w:t>
      </w:r>
      <w:r>
        <w:rPr>
          <w:rFonts w:cstheme="minorHAnsi"/>
          <w:sz w:val="28"/>
          <w:szCs w:val="28"/>
        </w:rPr>
        <w:br/>
        <w:t>Mogyorót, diót nyomokban tartalmazhat.</w:t>
      </w:r>
    </w:p>
    <w:p w14:paraId="6BFB703A" w14:textId="77777777" w:rsidR="00AF7EFA" w:rsidRDefault="00AF7EFA" w:rsidP="00AF7EFA">
      <w:pPr>
        <w:pStyle w:val="Nincstrkz"/>
        <w:rPr>
          <w:b/>
          <w:sz w:val="28"/>
          <w:szCs w:val="28"/>
        </w:rPr>
      </w:pPr>
    </w:p>
    <w:p w14:paraId="280D47F3" w14:textId="77777777" w:rsidR="00AF7EFA" w:rsidRDefault="00AF7EFA" w:rsidP="00AF7EF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Tárolás hőfoka: </w:t>
      </w:r>
      <w:r w:rsidR="00614424" w:rsidRPr="00614424">
        <w:rPr>
          <w:rFonts w:cstheme="minorHAnsi"/>
          <w:sz w:val="28"/>
          <w:szCs w:val="28"/>
        </w:rPr>
        <w:t>Szobahőmérsékleten, száraz helyen, becsomagolva.</w:t>
      </w:r>
    </w:p>
    <w:p w14:paraId="208DF7E4" w14:textId="77777777" w:rsidR="00AF7EFA" w:rsidRDefault="00AF7EFA" w:rsidP="00CD1D94">
      <w:pPr>
        <w:pStyle w:val="Nincstrkz"/>
        <w:rPr>
          <w:b/>
          <w:sz w:val="28"/>
          <w:szCs w:val="28"/>
        </w:rPr>
      </w:pPr>
    </w:p>
    <w:p w14:paraId="016BABAA" w14:textId="77777777" w:rsidR="00CD1D94" w:rsidRDefault="00CD1D94" w:rsidP="00CD1D94">
      <w:pPr>
        <w:pStyle w:val="Nincstrkz"/>
        <w:rPr>
          <w:b/>
          <w:sz w:val="28"/>
          <w:szCs w:val="28"/>
        </w:rPr>
      </w:pPr>
      <w:r w:rsidRPr="00CD1D94">
        <w:rPr>
          <w:b/>
          <w:sz w:val="28"/>
          <w:szCs w:val="28"/>
        </w:rPr>
        <w:t>Összetevők:</w:t>
      </w:r>
    </w:p>
    <w:p w14:paraId="1AA55753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Teljeskiőrlésű liszt</w:t>
      </w:r>
    </w:p>
    <w:p w14:paraId="5413D854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Joghurt</w:t>
      </w:r>
    </w:p>
    <w:p w14:paraId="185EF74E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Eritrit</w:t>
      </w:r>
    </w:p>
    <w:p w14:paraId="0E4232F9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Xilit</w:t>
      </w:r>
    </w:p>
    <w:p w14:paraId="1CAA2073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Kókuszolaj</w:t>
      </w:r>
    </w:p>
    <w:p w14:paraId="45AB92C6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Zabpehely</w:t>
      </w:r>
    </w:p>
    <w:p w14:paraId="622A9C34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Mandula</w:t>
      </w:r>
    </w:p>
    <w:p w14:paraId="17B774C6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Dió</w:t>
      </w:r>
    </w:p>
    <w:p w14:paraId="74078966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Tej</w:t>
      </w:r>
    </w:p>
    <w:p w14:paraId="602EF41B" w14:textId="77777777" w:rsidR="009C396E" w:rsidRDefault="009C396E" w:rsidP="009C396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Liofilizált málna</w:t>
      </w:r>
    </w:p>
    <w:p w14:paraId="045798F0" w14:textId="77777777" w:rsidR="009C396E" w:rsidRPr="009C396E" w:rsidRDefault="009C396E" w:rsidP="009C396E">
      <w:pPr>
        <w:pStyle w:val="Nincstrkz"/>
        <w:rPr>
          <w:sz w:val="28"/>
          <w:szCs w:val="28"/>
        </w:rPr>
      </w:pPr>
    </w:p>
    <w:p w14:paraId="2F92DC98" w14:textId="77777777" w:rsidR="00CD1D94" w:rsidRDefault="00CD1D94" w:rsidP="00CD1D94">
      <w:pPr>
        <w:pStyle w:val="Nincstrkz"/>
        <w:rPr>
          <w:b/>
          <w:sz w:val="28"/>
          <w:szCs w:val="28"/>
        </w:rPr>
      </w:pPr>
    </w:p>
    <w:p w14:paraId="30258FE8" w14:textId="77777777" w:rsidR="00AF7EFA" w:rsidRDefault="00AF7EFA" w:rsidP="00CD1D94">
      <w:pPr>
        <w:pStyle w:val="Nincstrkz"/>
        <w:rPr>
          <w:b/>
          <w:sz w:val="28"/>
          <w:szCs w:val="28"/>
        </w:rPr>
      </w:pPr>
    </w:p>
    <w:p w14:paraId="2C0E8535" w14:textId="77777777" w:rsidR="00CD1D94" w:rsidRDefault="00CD1D94" w:rsidP="00CD1D94">
      <w:pPr>
        <w:pStyle w:val="Nincstrkz"/>
        <w:rPr>
          <w:b/>
          <w:sz w:val="28"/>
          <w:szCs w:val="28"/>
        </w:rPr>
      </w:pPr>
    </w:p>
    <w:p w14:paraId="4419187F" w14:textId="77777777" w:rsidR="00CD1D94" w:rsidRPr="00CD1D94" w:rsidRDefault="00CD1D94" w:rsidP="00CD1D94">
      <w:pPr>
        <w:pStyle w:val="Nincstrkz"/>
        <w:rPr>
          <w:b/>
          <w:sz w:val="28"/>
          <w:szCs w:val="28"/>
        </w:rPr>
      </w:pPr>
    </w:p>
    <w:sectPr w:rsidR="00CD1D94" w:rsidRPr="00CD1D94" w:rsidSect="003C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BDD"/>
    <w:multiLevelType w:val="hybridMultilevel"/>
    <w:tmpl w:val="426C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D94"/>
    <w:rsid w:val="001C0CDB"/>
    <w:rsid w:val="0024467B"/>
    <w:rsid w:val="003C2200"/>
    <w:rsid w:val="003E273E"/>
    <w:rsid w:val="00614424"/>
    <w:rsid w:val="007D71F3"/>
    <w:rsid w:val="009B3457"/>
    <w:rsid w:val="009C396E"/>
    <w:rsid w:val="009D4B7E"/>
    <w:rsid w:val="00A50CEA"/>
    <w:rsid w:val="00AF7EFA"/>
    <w:rsid w:val="00CD1D94"/>
    <w:rsid w:val="00D85BE7"/>
    <w:rsid w:val="00E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494"/>
  <w15:docId w15:val="{43A40DBE-AAE2-4E46-B78B-88A2282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2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94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9C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9C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Gábor Zoltán</dc:creator>
  <cp:keywords/>
  <dc:description/>
  <cp:lastModifiedBy>Jenei György</cp:lastModifiedBy>
  <cp:revision>5</cp:revision>
  <dcterms:created xsi:type="dcterms:W3CDTF">2018-04-23T19:11:00Z</dcterms:created>
  <dcterms:modified xsi:type="dcterms:W3CDTF">2021-05-27T20:51:00Z</dcterms:modified>
</cp:coreProperties>
</file>